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1004" w14:textId="29371B4D" w:rsidR="009C752F" w:rsidRPr="006F59D6" w:rsidRDefault="009C752F" w:rsidP="009C752F">
      <w:pPr>
        <w:spacing w:before="53"/>
        <w:ind w:left="2"/>
        <w:jc w:val="center"/>
        <w:rPr>
          <w:b/>
          <w:sz w:val="72"/>
          <w:szCs w:val="72"/>
        </w:rPr>
      </w:pPr>
      <w:r>
        <w:rPr>
          <w:b/>
          <w:color w:val="FFFFFF"/>
          <w:sz w:val="46"/>
          <w:shd w:val="clear" w:color="auto" w:fill="010202"/>
        </w:rPr>
        <w:tab/>
      </w:r>
      <w:r w:rsidR="008F2B2C">
        <w:rPr>
          <w:b/>
          <w:color w:val="FFFFFF"/>
          <w:spacing w:val="-4"/>
          <w:sz w:val="72"/>
          <w:szCs w:val="72"/>
          <w:shd w:val="clear" w:color="auto" w:fill="010202"/>
        </w:rPr>
        <w:t>NOTICE</w:t>
      </w:r>
      <w:r w:rsidR="004B63DC">
        <w:rPr>
          <w:b/>
          <w:color w:val="FFFFFF"/>
          <w:spacing w:val="-4"/>
          <w:sz w:val="72"/>
          <w:szCs w:val="72"/>
          <w:shd w:val="clear" w:color="auto" w:fill="010202"/>
        </w:rPr>
        <w:t xml:space="preserve"> TO RESIDENTS</w:t>
      </w:r>
      <w:r w:rsidRPr="006F59D6">
        <w:rPr>
          <w:b/>
          <w:color w:val="FFFFFF"/>
          <w:sz w:val="72"/>
          <w:szCs w:val="72"/>
          <w:shd w:val="clear" w:color="auto" w:fill="010202"/>
        </w:rPr>
        <w:tab/>
      </w:r>
    </w:p>
    <w:p w14:paraId="087FE147" w14:textId="77777777" w:rsidR="004B63DC" w:rsidRPr="00610A94" w:rsidRDefault="004B63DC" w:rsidP="0058078E">
      <w:pPr>
        <w:pStyle w:val="Heading1"/>
        <w:ind w:left="0" w:right="10" w:firstLine="0"/>
        <w:rPr>
          <w:color w:val="231F20"/>
          <w:sz w:val="22"/>
          <w:szCs w:val="22"/>
        </w:rPr>
      </w:pPr>
    </w:p>
    <w:p w14:paraId="11C07EA6" w14:textId="77777777" w:rsidR="00F52AE9" w:rsidRDefault="00F52AE9" w:rsidP="00F52AE9"/>
    <w:p w14:paraId="4B3F54A1" w14:textId="6C9AB628" w:rsidR="0058078E" w:rsidRDefault="0058078E" w:rsidP="0058078E">
      <w:pPr>
        <w:pStyle w:val="Heading1"/>
        <w:ind w:left="0" w:right="10" w:firstLine="0"/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PROPOSED </w:t>
      </w:r>
      <w:r w:rsidR="00AB4373">
        <w:rPr>
          <w:color w:val="231F20"/>
          <w:sz w:val="32"/>
          <w:szCs w:val="32"/>
        </w:rPr>
        <w:t xml:space="preserve">FAMILY </w:t>
      </w:r>
      <w:r w:rsidR="00273CD9">
        <w:rPr>
          <w:color w:val="231F20"/>
          <w:sz w:val="32"/>
          <w:szCs w:val="32"/>
        </w:rPr>
        <w:t>CHILDCARE</w:t>
      </w:r>
      <w:r w:rsidR="00AB4373">
        <w:rPr>
          <w:color w:val="231F20"/>
          <w:sz w:val="32"/>
          <w:szCs w:val="32"/>
        </w:rPr>
        <w:t xml:space="preserve"> USE</w:t>
      </w:r>
      <w:r>
        <w:rPr>
          <w:color w:val="231F20"/>
          <w:sz w:val="32"/>
          <w:szCs w:val="32"/>
        </w:rPr>
        <w:t xml:space="preserve"> (DISCRETIONAR</w:t>
      </w:r>
      <w:r w:rsidR="00AB4373">
        <w:rPr>
          <w:color w:val="231F20"/>
          <w:sz w:val="32"/>
          <w:szCs w:val="32"/>
        </w:rPr>
        <w:t>Y</w:t>
      </w:r>
      <w:r>
        <w:rPr>
          <w:color w:val="231F20"/>
          <w:sz w:val="32"/>
          <w:szCs w:val="32"/>
        </w:rPr>
        <w:t>)</w:t>
      </w:r>
    </w:p>
    <w:p w14:paraId="579E8A9D" w14:textId="3FA9A793" w:rsidR="0058078E" w:rsidRDefault="0058078E" w:rsidP="0058078E">
      <w:pPr>
        <w:pStyle w:val="Heading1"/>
        <w:ind w:left="0" w:right="10" w:firstLine="0"/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DA2</w:t>
      </w:r>
      <w:r w:rsidR="00FE4B46">
        <w:rPr>
          <w:color w:val="231F20"/>
          <w:sz w:val="32"/>
          <w:szCs w:val="32"/>
        </w:rPr>
        <w:t>3-0573</w:t>
      </w:r>
      <w:r>
        <w:rPr>
          <w:color w:val="231F20"/>
          <w:sz w:val="32"/>
          <w:szCs w:val="32"/>
        </w:rPr>
        <w:t xml:space="preserve"> </w:t>
      </w:r>
      <w:r w:rsidR="00744235">
        <w:rPr>
          <w:color w:val="231F20"/>
          <w:sz w:val="32"/>
          <w:szCs w:val="32"/>
        </w:rPr>
        <w:t>–</w:t>
      </w:r>
      <w:r>
        <w:rPr>
          <w:color w:val="231F20"/>
          <w:sz w:val="32"/>
          <w:szCs w:val="32"/>
        </w:rPr>
        <w:t xml:space="preserve"> </w:t>
      </w:r>
      <w:r w:rsidR="00FE4B46">
        <w:rPr>
          <w:color w:val="231F20"/>
          <w:sz w:val="32"/>
          <w:szCs w:val="32"/>
        </w:rPr>
        <w:t>48 MOFFATT ROAD</w:t>
      </w:r>
    </w:p>
    <w:p w14:paraId="2E5196E6" w14:textId="77777777" w:rsidR="0058078E" w:rsidRDefault="0058078E" w:rsidP="0058078E">
      <w:pPr>
        <w:pStyle w:val="Heading1"/>
        <w:ind w:left="0" w:right="10" w:firstLine="0"/>
        <w:jc w:val="center"/>
        <w:rPr>
          <w:color w:val="231F20"/>
          <w:sz w:val="32"/>
          <w:szCs w:val="32"/>
        </w:rPr>
      </w:pPr>
    </w:p>
    <w:p w14:paraId="0B16B493" w14:textId="070D41E5" w:rsidR="0058078E" w:rsidRDefault="00DA19E7" w:rsidP="0058078E">
      <w:pPr>
        <w:pStyle w:val="Heading1"/>
        <w:ind w:left="0" w:right="10" w:firstLine="0"/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BRIEFING SESSION</w:t>
      </w:r>
      <w:r w:rsidR="00013A0D">
        <w:rPr>
          <w:color w:val="231F20"/>
          <w:sz w:val="32"/>
          <w:szCs w:val="32"/>
        </w:rPr>
        <w:t xml:space="preserve"> </w:t>
      </w:r>
      <w:r>
        <w:rPr>
          <w:color w:val="231F20"/>
          <w:sz w:val="32"/>
          <w:szCs w:val="32"/>
        </w:rPr>
        <w:t>-</w:t>
      </w:r>
      <w:r w:rsidR="00013A0D">
        <w:rPr>
          <w:color w:val="231F20"/>
          <w:sz w:val="32"/>
          <w:szCs w:val="32"/>
        </w:rPr>
        <w:t xml:space="preserve"> </w:t>
      </w:r>
      <w:r w:rsidR="00AB4373">
        <w:rPr>
          <w:color w:val="231F20"/>
          <w:sz w:val="32"/>
          <w:szCs w:val="32"/>
        </w:rPr>
        <w:t>WEDNES</w:t>
      </w:r>
      <w:r w:rsidR="00491D15">
        <w:rPr>
          <w:color w:val="231F20"/>
          <w:sz w:val="32"/>
          <w:szCs w:val="32"/>
        </w:rPr>
        <w:t>DAY</w:t>
      </w:r>
      <w:r w:rsidR="0058078E">
        <w:rPr>
          <w:color w:val="231F20"/>
          <w:sz w:val="32"/>
          <w:szCs w:val="32"/>
        </w:rPr>
        <w:t>,</w:t>
      </w:r>
      <w:r w:rsidR="00491D15">
        <w:rPr>
          <w:color w:val="231F20"/>
          <w:sz w:val="32"/>
          <w:szCs w:val="32"/>
        </w:rPr>
        <w:t xml:space="preserve"> </w:t>
      </w:r>
      <w:r w:rsidR="00FE4B46">
        <w:rPr>
          <w:color w:val="231F20"/>
          <w:sz w:val="32"/>
          <w:szCs w:val="32"/>
        </w:rPr>
        <w:t>DECEMBER 6</w:t>
      </w:r>
      <w:r w:rsidR="00491D15">
        <w:rPr>
          <w:color w:val="231F20"/>
          <w:sz w:val="32"/>
          <w:szCs w:val="32"/>
        </w:rPr>
        <w:t>,</w:t>
      </w:r>
      <w:r w:rsidR="0058078E">
        <w:rPr>
          <w:color w:val="231F20"/>
          <w:sz w:val="32"/>
          <w:szCs w:val="32"/>
        </w:rPr>
        <w:t xml:space="preserve"> 202</w:t>
      </w:r>
      <w:r w:rsidR="00491D15">
        <w:rPr>
          <w:color w:val="231F20"/>
          <w:sz w:val="32"/>
          <w:szCs w:val="32"/>
        </w:rPr>
        <w:t>3</w:t>
      </w:r>
      <w:r w:rsidR="0058078E">
        <w:rPr>
          <w:color w:val="231F20"/>
          <w:sz w:val="32"/>
          <w:szCs w:val="32"/>
        </w:rPr>
        <w:t xml:space="preserve">, 7:00PM </w:t>
      </w:r>
    </w:p>
    <w:p w14:paraId="011A15AB" w14:textId="4B2210E4" w:rsidR="0058078E" w:rsidRPr="00DA19E7" w:rsidRDefault="00DA19E7" w:rsidP="00DA19E7">
      <w:pPr>
        <w:pStyle w:val="Heading1"/>
        <w:ind w:left="0" w:right="10" w:firstLine="0"/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CITY HALL – 3 CENTENNIAL STREET</w:t>
      </w:r>
    </w:p>
    <w:p w14:paraId="60BDDF51" w14:textId="77777777" w:rsidR="0058078E" w:rsidRPr="00744235" w:rsidRDefault="0058078E" w:rsidP="00744235">
      <w:pPr>
        <w:jc w:val="center"/>
        <w:rPr>
          <w:rFonts w:cs="Arial"/>
        </w:rPr>
      </w:pPr>
    </w:p>
    <w:p w14:paraId="4E1EAAD3" w14:textId="401EA023" w:rsidR="0058078E" w:rsidRDefault="00FB4191" w:rsidP="00346BB7">
      <w:pPr>
        <w:jc w:val="center"/>
        <w:rPr>
          <w:rFonts w:cs="Arial"/>
        </w:rPr>
      </w:pPr>
      <w:r>
        <w:rPr>
          <w:rFonts w:cs="Arial"/>
        </w:rPr>
        <w:t xml:space="preserve">The </w:t>
      </w:r>
      <w:r w:rsidR="000B1914">
        <w:rPr>
          <w:rFonts w:cs="Arial"/>
        </w:rPr>
        <w:t>C</w:t>
      </w:r>
      <w:r>
        <w:rPr>
          <w:rFonts w:cs="Arial"/>
        </w:rPr>
        <w:t>ity is in receipt of a</w:t>
      </w:r>
      <w:r w:rsidR="00DA19E7">
        <w:rPr>
          <w:rFonts w:cs="Arial"/>
        </w:rPr>
        <w:t xml:space="preserve">n </w:t>
      </w:r>
      <w:r>
        <w:rPr>
          <w:rFonts w:cs="Arial"/>
        </w:rPr>
        <w:t xml:space="preserve">application </w:t>
      </w:r>
      <w:r w:rsidR="00E35938">
        <w:rPr>
          <w:rFonts w:cs="Arial"/>
        </w:rPr>
        <w:t xml:space="preserve">to operate a Family Childcare Use at </w:t>
      </w:r>
      <w:r w:rsidR="00FE4B46">
        <w:rPr>
          <w:rFonts w:cs="Arial"/>
        </w:rPr>
        <w:t>48 Moffatt Road</w:t>
      </w:r>
      <w:r>
        <w:rPr>
          <w:rFonts w:cs="Arial"/>
        </w:rPr>
        <w:t>.</w:t>
      </w:r>
      <w:r w:rsidR="00886232">
        <w:rPr>
          <w:lang w:val="en-CA"/>
        </w:rPr>
        <w:t xml:space="preserve"> </w:t>
      </w:r>
      <w:r w:rsidR="00886232">
        <w:t xml:space="preserve">The business will operate Monday through Friday between </w:t>
      </w:r>
      <w:r w:rsidR="00FE4B46">
        <w:t>7:30</w:t>
      </w:r>
      <w:r w:rsidR="00886232">
        <w:t>AM-4</w:t>
      </w:r>
      <w:r w:rsidR="00E35938">
        <w:t>:30</w:t>
      </w:r>
      <w:r w:rsidR="00886232">
        <w:t xml:space="preserve">PM. The applicant </w:t>
      </w:r>
      <w:r w:rsidR="00E35938">
        <w:t xml:space="preserve">will provide regulated childcare services </w:t>
      </w:r>
      <w:r w:rsidR="002B275A">
        <w:t xml:space="preserve">as per the </w:t>
      </w:r>
      <w:r w:rsidR="00066EAD">
        <w:t xml:space="preserve">Newfoundland and Labrador </w:t>
      </w:r>
      <w:proofErr w:type="gramStart"/>
      <w:r w:rsidR="002B275A">
        <w:t>Child Care</w:t>
      </w:r>
      <w:proofErr w:type="gramEnd"/>
      <w:r w:rsidR="002B275A">
        <w:t xml:space="preserve"> Act</w:t>
      </w:r>
      <w:r w:rsidR="00886232">
        <w:t xml:space="preserve">. </w:t>
      </w:r>
      <w:r w:rsidR="00346BB7">
        <w:rPr>
          <w:rFonts w:cs="Arial"/>
        </w:rPr>
        <w:t xml:space="preserve">The subject property </w:t>
      </w:r>
      <w:proofErr w:type="gramStart"/>
      <w:r w:rsidR="00346BB7">
        <w:rPr>
          <w:rFonts w:cs="Arial"/>
        </w:rPr>
        <w:t>is located in</w:t>
      </w:r>
      <w:proofErr w:type="gramEnd"/>
      <w:r w:rsidR="00346BB7">
        <w:rPr>
          <w:rFonts w:cs="Arial"/>
        </w:rPr>
        <w:t xml:space="preserve"> the Residential – Medium Density (RMD) Use Zone and </w:t>
      </w:r>
      <w:r w:rsidR="00013A0D">
        <w:rPr>
          <w:rFonts w:cs="Arial"/>
        </w:rPr>
        <w:t>Family Childcare</w:t>
      </w:r>
      <w:r w:rsidR="00346BB7">
        <w:rPr>
          <w:rFonts w:cs="Arial"/>
        </w:rPr>
        <w:t xml:space="preserve"> is a Discretionary Use, subject to Regulation 4.17, requiring public notice and is within the range of uses that Council may permit at the subject property at its discretion.</w:t>
      </w:r>
    </w:p>
    <w:p w14:paraId="3161F5B9" w14:textId="77777777" w:rsidR="00346BB7" w:rsidRDefault="00346BB7" w:rsidP="00346BB7">
      <w:pPr>
        <w:jc w:val="center"/>
        <w:rPr>
          <w:rFonts w:cs="Arial"/>
        </w:rPr>
      </w:pPr>
    </w:p>
    <w:p w14:paraId="098C4C07" w14:textId="30EEA202" w:rsidR="0058078E" w:rsidRDefault="0058078E" w:rsidP="0058078E">
      <w:pPr>
        <w:pStyle w:val="BodyText"/>
        <w:ind w:right="10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Prior to making their decision, </w:t>
      </w:r>
      <w:proofErr w:type="gramStart"/>
      <w:r>
        <w:rPr>
          <w:bCs/>
          <w:sz w:val="22"/>
          <w:szCs w:val="22"/>
        </w:rPr>
        <w:t>Council</w:t>
      </w:r>
      <w:proofErr w:type="gramEnd"/>
      <w:r>
        <w:rPr>
          <w:bCs/>
          <w:sz w:val="22"/>
          <w:szCs w:val="22"/>
        </w:rPr>
        <w:t xml:space="preserve"> invites comments</w:t>
      </w:r>
      <w:r>
        <w:rPr>
          <w:b/>
          <w:sz w:val="22"/>
          <w:szCs w:val="22"/>
        </w:rPr>
        <w:t xml:space="preserve"> in writing </w:t>
      </w:r>
      <w:r>
        <w:rPr>
          <w:sz w:val="22"/>
          <w:szCs w:val="22"/>
        </w:rPr>
        <w:t xml:space="preserve">no later than </w:t>
      </w:r>
      <w:r>
        <w:rPr>
          <w:b/>
          <w:sz w:val="22"/>
          <w:szCs w:val="22"/>
        </w:rPr>
        <w:t xml:space="preserve">12:00 noon, </w:t>
      </w:r>
      <w:r w:rsidR="00FE4B46">
        <w:rPr>
          <w:b/>
          <w:sz w:val="22"/>
          <w:szCs w:val="22"/>
        </w:rPr>
        <w:t>Monday</w:t>
      </w:r>
      <w:r>
        <w:rPr>
          <w:b/>
          <w:sz w:val="22"/>
          <w:szCs w:val="22"/>
        </w:rPr>
        <w:t xml:space="preserve">, </w:t>
      </w:r>
      <w:r w:rsidR="00FE4B46">
        <w:rPr>
          <w:b/>
          <w:sz w:val="22"/>
          <w:szCs w:val="22"/>
        </w:rPr>
        <w:t>December 4</w:t>
      </w:r>
      <w:r>
        <w:rPr>
          <w:b/>
          <w:sz w:val="22"/>
          <w:szCs w:val="22"/>
        </w:rPr>
        <w:t>, 202</w:t>
      </w:r>
      <w:r w:rsidR="00D969A6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. Comments received form part of the public record. If you do not wish your name attributed to your submission, please advise the </w:t>
      </w:r>
      <w:r w:rsidR="00346BB7">
        <w:rPr>
          <w:sz w:val="22"/>
          <w:szCs w:val="22"/>
        </w:rPr>
        <w:t>c</w:t>
      </w:r>
      <w:r>
        <w:rPr>
          <w:sz w:val="22"/>
          <w:szCs w:val="22"/>
        </w:rPr>
        <w:t xml:space="preserve">ity.  </w:t>
      </w:r>
    </w:p>
    <w:p w14:paraId="1DF017F0" w14:textId="49DFF649" w:rsidR="00346BB7" w:rsidRDefault="00346BB7" w:rsidP="0058078E">
      <w:pPr>
        <w:pStyle w:val="BodyText"/>
        <w:ind w:right="10"/>
        <w:jc w:val="center"/>
        <w:rPr>
          <w:sz w:val="22"/>
          <w:szCs w:val="22"/>
        </w:rPr>
      </w:pPr>
    </w:p>
    <w:p w14:paraId="2FF820F1" w14:textId="5D148FE5" w:rsidR="00346BB7" w:rsidRDefault="00346BB7" w:rsidP="0058078E">
      <w:pPr>
        <w:pStyle w:val="BodyText"/>
        <w:ind w:right="10"/>
        <w:jc w:val="center"/>
        <w:rPr>
          <w:sz w:val="22"/>
          <w:szCs w:val="22"/>
        </w:rPr>
      </w:pPr>
      <w:r w:rsidRPr="00C2708E">
        <w:rPr>
          <w:rFonts w:eastAsiaTheme="minorHAnsi" w:cs="NunitoSans-Regular"/>
          <w:b/>
          <w:bCs/>
          <w:sz w:val="22"/>
          <w:szCs w:val="22"/>
          <w:u w:val="single"/>
        </w:rPr>
        <w:t>Should no comments be received, the briefing session will be cancelled.</w:t>
      </w:r>
    </w:p>
    <w:p w14:paraId="664D672E" w14:textId="77777777" w:rsidR="0058078E" w:rsidRDefault="0058078E" w:rsidP="0058078E">
      <w:pPr>
        <w:pStyle w:val="NoSpacing"/>
        <w:rPr>
          <w:rFonts w:ascii="Nunito Sans" w:hAnsi="Nunito Sans" w:cs="Arial"/>
          <w:lang w:val="en-CA"/>
        </w:rPr>
      </w:pPr>
    </w:p>
    <w:p w14:paraId="6628ADDE" w14:textId="18E8B3C7" w:rsidR="00DA19E7" w:rsidRPr="00764EBB" w:rsidRDefault="0058078E" w:rsidP="00764EBB">
      <w:pPr>
        <w:jc w:val="center"/>
        <w:rPr>
          <w:rFonts w:cs="Arial"/>
          <w:color w:val="0563C1" w:themeColor="hyperlink"/>
          <w:u w:val="single"/>
        </w:rPr>
      </w:pPr>
      <w:r>
        <w:rPr>
          <w:rFonts w:cs="Arial"/>
        </w:rPr>
        <w:t xml:space="preserve">For further details or if you wish to attend the briefing session, please contact Alanna Felt, Planner, by email at </w:t>
      </w:r>
      <w:r w:rsidRPr="0058078E">
        <w:rPr>
          <w:rFonts w:cs="Arial"/>
        </w:rPr>
        <w:t>afelt@mountpearl.ca</w:t>
      </w:r>
      <w:r w:rsidRPr="0058078E">
        <w:rPr>
          <w:rStyle w:val="Hyperlink"/>
          <w:rFonts w:cs="Arial"/>
          <w:color w:val="auto"/>
          <w:u w:val="none"/>
        </w:rPr>
        <w:t xml:space="preserve">, call 748-1151 or visit </w:t>
      </w:r>
      <w:hyperlink r:id="rId4" w:history="1">
        <w:r>
          <w:rPr>
            <w:rStyle w:val="Hyperlink"/>
            <w:rFonts w:cs="Arial"/>
          </w:rPr>
          <w:t>www.mountpearl.ca/public-notices</w:t>
        </w:r>
      </w:hyperlink>
      <w:r>
        <w:rPr>
          <w:rStyle w:val="Hyperlink"/>
          <w:rFonts w:cs="Arial"/>
        </w:rPr>
        <w:t xml:space="preserve"> </w:t>
      </w:r>
    </w:p>
    <w:p w14:paraId="336C79C3" w14:textId="77777777" w:rsidR="00764EBB" w:rsidRDefault="00764EBB" w:rsidP="009C752F">
      <w:pPr>
        <w:spacing w:before="95"/>
        <w:rPr>
          <w:b/>
          <w:bCs/>
          <w:color w:val="231F20"/>
        </w:rPr>
      </w:pPr>
    </w:p>
    <w:p w14:paraId="60ED4484" w14:textId="32459B88" w:rsidR="009C752F" w:rsidRDefault="009C752F" w:rsidP="009C752F">
      <w:pPr>
        <w:spacing w:before="95"/>
        <w:rPr>
          <w:b/>
          <w:color w:val="010202"/>
          <w:w w:val="105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242AEA" wp14:editId="2922295B">
            <wp:simplePos x="0" y="0"/>
            <wp:positionH relativeFrom="column">
              <wp:posOffset>4231368</wp:posOffset>
            </wp:positionH>
            <wp:positionV relativeFrom="paragraph">
              <wp:posOffset>68127</wp:posOffset>
            </wp:positionV>
            <wp:extent cx="2575560" cy="1082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AC028" w14:textId="63A33030" w:rsidR="009C752F" w:rsidRDefault="009C752F" w:rsidP="009C752F">
      <w:pPr>
        <w:spacing w:before="95"/>
        <w:rPr>
          <w:b/>
          <w:color w:val="010202"/>
          <w:w w:val="10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391AC" wp14:editId="75FB7611">
            <wp:simplePos x="0" y="0"/>
            <wp:positionH relativeFrom="column">
              <wp:posOffset>341811</wp:posOffset>
            </wp:positionH>
            <wp:positionV relativeFrom="paragraph">
              <wp:posOffset>198755</wp:posOffset>
            </wp:positionV>
            <wp:extent cx="692785" cy="293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" r="6617" b="12056"/>
                    <a:stretch/>
                  </pic:blipFill>
                  <pic:spPr bwMode="auto">
                    <a:xfrm>
                      <a:off x="0" y="0"/>
                      <a:ext cx="692785" cy="29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9D003" w14:textId="2DEC0BBE" w:rsidR="009C752F" w:rsidRDefault="009C752F" w:rsidP="009C752F">
      <w:pPr>
        <w:spacing w:before="95"/>
        <w:rPr>
          <w:b/>
          <w:color w:val="010202"/>
          <w:w w:val="105"/>
        </w:rPr>
      </w:pPr>
    </w:p>
    <w:p w14:paraId="2C60C2F6" w14:textId="595D1FC3" w:rsidR="009C752F" w:rsidRPr="001829DF" w:rsidRDefault="009C752F" w:rsidP="009C752F">
      <w:pPr>
        <w:spacing w:before="95"/>
        <w:rPr>
          <w:b/>
        </w:rPr>
      </w:pPr>
      <w:r w:rsidRPr="001829DF">
        <w:rPr>
          <w:b/>
          <w:color w:val="010202"/>
          <w:w w:val="105"/>
        </w:rPr>
        <w:t xml:space="preserve">Tel: </w:t>
      </w:r>
      <w:r w:rsidRPr="001829DF">
        <w:rPr>
          <w:b/>
          <w:color w:val="010202"/>
          <w:spacing w:val="3"/>
          <w:w w:val="105"/>
        </w:rPr>
        <w:t>(709)</w:t>
      </w:r>
      <w:r w:rsidRPr="001829DF">
        <w:rPr>
          <w:b/>
          <w:color w:val="010202"/>
          <w:spacing w:val="7"/>
          <w:w w:val="105"/>
        </w:rPr>
        <w:t xml:space="preserve"> </w:t>
      </w:r>
      <w:r w:rsidRPr="001829DF">
        <w:rPr>
          <w:b/>
          <w:color w:val="010202"/>
          <w:w w:val="105"/>
        </w:rPr>
        <w:t>748-1000</w:t>
      </w:r>
    </w:p>
    <w:p w14:paraId="4D5CD6B5" w14:textId="2DFC9E14" w:rsidR="00CE7821" w:rsidRDefault="0078352A">
      <w:hyperlink r:id="rId7">
        <w:r w:rsidR="009C752F" w:rsidRPr="001829DF">
          <w:rPr>
            <w:b/>
            <w:color w:val="010202"/>
            <w:spacing w:val="3"/>
            <w:w w:val="105"/>
          </w:rPr>
          <w:t>www.mountpearl.ca</w:t>
        </w:r>
      </w:hyperlink>
    </w:p>
    <w:sectPr w:rsidR="00CE7821" w:rsidSect="009C75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2F"/>
    <w:rsid w:val="00013A0D"/>
    <w:rsid w:val="000162D3"/>
    <w:rsid w:val="0003564F"/>
    <w:rsid w:val="000406F8"/>
    <w:rsid w:val="00066EAD"/>
    <w:rsid w:val="0007008A"/>
    <w:rsid w:val="000B1914"/>
    <w:rsid w:val="000C06C4"/>
    <w:rsid w:val="001105E2"/>
    <w:rsid w:val="00127870"/>
    <w:rsid w:val="001357F0"/>
    <w:rsid w:val="001C09DD"/>
    <w:rsid w:val="001F2B89"/>
    <w:rsid w:val="00221CA5"/>
    <w:rsid w:val="00224F66"/>
    <w:rsid w:val="0026209E"/>
    <w:rsid w:val="00273CD9"/>
    <w:rsid w:val="00285D8A"/>
    <w:rsid w:val="00297E6B"/>
    <w:rsid w:val="002A4E99"/>
    <w:rsid w:val="002B275A"/>
    <w:rsid w:val="002B359E"/>
    <w:rsid w:val="002B4304"/>
    <w:rsid w:val="002E103D"/>
    <w:rsid w:val="003004AF"/>
    <w:rsid w:val="003168D3"/>
    <w:rsid w:val="00346BB7"/>
    <w:rsid w:val="003615DA"/>
    <w:rsid w:val="003B18AF"/>
    <w:rsid w:val="003F5D3D"/>
    <w:rsid w:val="004509CF"/>
    <w:rsid w:val="0045562E"/>
    <w:rsid w:val="00461122"/>
    <w:rsid w:val="00472179"/>
    <w:rsid w:val="00491D15"/>
    <w:rsid w:val="004A2E18"/>
    <w:rsid w:val="004B63DC"/>
    <w:rsid w:val="004C75DC"/>
    <w:rsid w:val="004F1012"/>
    <w:rsid w:val="00507FAA"/>
    <w:rsid w:val="0058078E"/>
    <w:rsid w:val="00585F17"/>
    <w:rsid w:val="005A0D08"/>
    <w:rsid w:val="00601E58"/>
    <w:rsid w:val="0064470F"/>
    <w:rsid w:val="00671EDF"/>
    <w:rsid w:val="006B239A"/>
    <w:rsid w:val="006F31FD"/>
    <w:rsid w:val="00744235"/>
    <w:rsid w:val="00764EBB"/>
    <w:rsid w:val="00785F48"/>
    <w:rsid w:val="0078657C"/>
    <w:rsid w:val="007D03C2"/>
    <w:rsid w:val="007D1C18"/>
    <w:rsid w:val="007D4C07"/>
    <w:rsid w:val="007F5BE8"/>
    <w:rsid w:val="0081417F"/>
    <w:rsid w:val="00825905"/>
    <w:rsid w:val="0084374B"/>
    <w:rsid w:val="00850516"/>
    <w:rsid w:val="008803E6"/>
    <w:rsid w:val="00886232"/>
    <w:rsid w:val="008F2B2C"/>
    <w:rsid w:val="008F4E21"/>
    <w:rsid w:val="00911F52"/>
    <w:rsid w:val="009317EA"/>
    <w:rsid w:val="009625D6"/>
    <w:rsid w:val="009854B0"/>
    <w:rsid w:val="009C752F"/>
    <w:rsid w:val="00A1758B"/>
    <w:rsid w:val="00A41B18"/>
    <w:rsid w:val="00A4603F"/>
    <w:rsid w:val="00A5140D"/>
    <w:rsid w:val="00A8518A"/>
    <w:rsid w:val="00AB4373"/>
    <w:rsid w:val="00B05A23"/>
    <w:rsid w:val="00B914D1"/>
    <w:rsid w:val="00C06E6D"/>
    <w:rsid w:val="00C1049E"/>
    <w:rsid w:val="00C44421"/>
    <w:rsid w:val="00C60B63"/>
    <w:rsid w:val="00C6162F"/>
    <w:rsid w:val="00C64292"/>
    <w:rsid w:val="00C6767B"/>
    <w:rsid w:val="00CC6E0A"/>
    <w:rsid w:val="00CE7821"/>
    <w:rsid w:val="00D93236"/>
    <w:rsid w:val="00D969A6"/>
    <w:rsid w:val="00DA19E7"/>
    <w:rsid w:val="00DD1416"/>
    <w:rsid w:val="00DF4F58"/>
    <w:rsid w:val="00E05129"/>
    <w:rsid w:val="00E35938"/>
    <w:rsid w:val="00E377A3"/>
    <w:rsid w:val="00E81967"/>
    <w:rsid w:val="00E8659F"/>
    <w:rsid w:val="00EE0C58"/>
    <w:rsid w:val="00F01144"/>
    <w:rsid w:val="00F0228B"/>
    <w:rsid w:val="00F47AC8"/>
    <w:rsid w:val="00F52AE9"/>
    <w:rsid w:val="00FB4191"/>
    <w:rsid w:val="00FE4B46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785EC"/>
  <w15:chartTrackingRefBased/>
  <w15:docId w15:val="{075F3416-4408-4AAE-B3B9-A2924384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2F"/>
    <w:pPr>
      <w:widowControl w:val="0"/>
      <w:autoSpaceDE w:val="0"/>
      <w:autoSpaceDN w:val="0"/>
      <w:spacing w:after="0" w:line="240" w:lineRule="auto"/>
    </w:pPr>
    <w:rPr>
      <w:rFonts w:ascii="Nunito Sans" w:eastAsia="Nunito Sans" w:hAnsi="Nunito Sans" w:cs="Nunito Sans"/>
    </w:rPr>
  </w:style>
  <w:style w:type="paragraph" w:styleId="Heading1">
    <w:name w:val="heading 1"/>
    <w:basedOn w:val="Normal"/>
    <w:link w:val="Heading1Char"/>
    <w:uiPriority w:val="9"/>
    <w:qFormat/>
    <w:rsid w:val="009C752F"/>
    <w:pPr>
      <w:ind w:left="732" w:right="373" w:hanging="13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52F"/>
    <w:rPr>
      <w:rFonts w:ascii="Nunito Sans" w:eastAsia="Nunito Sans" w:hAnsi="Nunito Sans" w:cs="Nunito San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752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752F"/>
    <w:rPr>
      <w:rFonts w:ascii="Nunito Sans" w:eastAsia="Nunito Sans" w:hAnsi="Nunito Sans" w:cs="Nunito Sans"/>
      <w:sz w:val="20"/>
      <w:szCs w:val="20"/>
    </w:rPr>
  </w:style>
  <w:style w:type="paragraph" w:customStyle="1" w:styleId="Default">
    <w:name w:val="Default"/>
    <w:rsid w:val="009C7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752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8078E"/>
    <w:pPr>
      <w:spacing w:after="0" w:line="240" w:lineRule="auto"/>
    </w:pPr>
    <w:rPr>
      <w:rFonts w:ascii="Swis721 BT" w:hAnsi="Swis721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untpearl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mountpearl.ca/public-notic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Catherine</dc:creator>
  <cp:keywords/>
  <dc:description/>
  <cp:lastModifiedBy>Felt, Alanna</cp:lastModifiedBy>
  <cp:revision>2</cp:revision>
  <cp:lastPrinted>2021-04-05T19:19:00Z</cp:lastPrinted>
  <dcterms:created xsi:type="dcterms:W3CDTF">2023-11-15T18:43:00Z</dcterms:created>
  <dcterms:modified xsi:type="dcterms:W3CDTF">2023-11-15T18:43:00Z</dcterms:modified>
</cp:coreProperties>
</file>